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03" w:rsidRPr="00C84CE2" w:rsidRDefault="003D64B0" w:rsidP="00FF516A">
      <w:pPr>
        <w:spacing w:line="288" w:lineRule="auto"/>
        <w:rPr>
          <w:rFonts w:ascii="黑体" w:eastAsia="黑体" w:hAnsi="黑体"/>
          <w:sz w:val="24"/>
        </w:rPr>
      </w:pPr>
      <w:r w:rsidRPr="00C84CE2">
        <w:rPr>
          <w:rFonts w:ascii="黑体" w:eastAsia="黑体" w:hAnsi="黑体"/>
          <w:sz w:val="24"/>
        </w:rPr>
        <w:t>附</w:t>
      </w:r>
      <w:r w:rsidR="0084462E" w:rsidRPr="00C84CE2">
        <w:rPr>
          <w:rFonts w:ascii="黑体" w:eastAsia="黑体" w:hAnsi="黑体"/>
          <w:sz w:val="24"/>
        </w:rPr>
        <w:t>件</w:t>
      </w:r>
      <w:r w:rsidRPr="00C84CE2">
        <w:rPr>
          <w:rFonts w:ascii="黑体" w:eastAsia="黑体" w:hAnsi="黑体"/>
          <w:sz w:val="24"/>
        </w:rPr>
        <w:t>1：</w:t>
      </w:r>
      <w:r w:rsidR="000F670E" w:rsidRPr="00C84CE2">
        <w:rPr>
          <w:rFonts w:ascii="黑体" w:eastAsia="黑体" w:hAnsi="黑体"/>
          <w:sz w:val="24"/>
        </w:rPr>
        <w:t>化处标委20</w:t>
      </w:r>
      <w:r w:rsidR="00D91B70" w:rsidRPr="00C84CE2">
        <w:rPr>
          <w:rFonts w:ascii="黑体" w:eastAsia="黑体" w:hAnsi="黑体"/>
          <w:sz w:val="24"/>
        </w:rPr>
        <w:t>2</w:t>
      </w:r>
      <w:r w:rsidR="009B714B">
        <w:rPr>
          <w:rFonts w:ascii="黑体" w:eastAsia="黑体" w:hAnsi="黑体"/>
          <w:sz w:val="24"/>
        </w:rPr>
        <w:t>2</w:t>
      </w:r>
      <w:r w:rsidR="000F670E" w:rsidRPr="00C84CE2">
        <w:rPr>
          <w:rFonts w:ascii="黑体" w:eastAsia="黑体" w:hAnsi="黑体"/>
          <w:sz w:val="24"/>
        </w:rPr>
        <w:t>年</w:t>
      </w:r>
      <w:r w:rsidR="00C84CE2" w:rsidRPr="00C84CE2">
        <w:rPr>
          <w:rFonts w:ascii="黑体" w:eastAsia="黑体" w:hAnsi="黑体"/>
          <w:sz w:val="24"/>
        </w:rPr>
        <w:t>第</w:t>
      </w:r>
      <w:r w:rsidR="009B714B">
        <w:rPr>
          <w:rFonts w:ascii="黑体" w:eastAsia="黑体" w:hAnsi="黑体" w:hint="eastAsia"/>
          <w:sz w:val="24"/>
        </w:rPr>
        <w:t>二</w:t>
      </w:r>
      <w:r w:rsidR="00C84CE2" w:rsidRPr="00C84CE2">
        <w:rPr>
          <w:rFonts w:ascii="黑体" w:eastAsia="黑体" w:hAnsi="黑体"/>
          <w:sz w:val="24"/>
        </w:rPr>
        <w:t>批</w:t>
      </w:r>
      <w:r w:rsidR="000F670E" w:rsidRPr="00C84CE2">
        <w:rPr>
          <w:rFonts w:ascii="黑体" w:eastAsia="黑体" w:hAnsi="黑体"/>
          <w:sz w:val="24"/>
        </w:rPr>
        <w:t>完成国家标准及行业标准目录</w:t>
      </w:r>
    </w:p>
    <w:p w:rsidR="007D7F3C" w:rsidRDefault="007D7F3C" w:rsidP="007D7F3C">
      <w:pPr>
        <w:spacing w:line="400" w:lineRule="exact"/>
        <w:jc w:val="center"/>
        <w:rPr>
          <w:rFonts w:ascii="黑体" w:eastAsia="黑体" w:hAnsi="黑体"/>
          <w:sz w:val="24"/>
        </w:rPr>
      </w:pPr>
    </w:p>
    <w:p w:rsidR="009B714B" w:rsidRPr="007D7F3C" w:rsidRDefault="009B714B" w:rsidP="007D7F3C">
      <w:pPr>
        <w:spacing w:line="400" w:lineRule="exact"/>
        <w:jc w:val="center"/>
        <w:rPr>
          <w:rFonts w:ascii="黑体" w:eastAsia="黑体" w:hAnsi="黑体" w:hint="eastAsia"/>
          <w:sz w:val="24"/>
        </w:rPr>
      </w:pPr>
      <w:r w:rsidRPr="007D7F3C">
        <w:rPr>
          <w:rFonts w:ascii="黑体" w:eastAsia="黑体" w:hAnsi="黑体" w:hint="eastAsia"/>
          <w:sz w:val="24"/>
        </w:rPr>
        <w:t>国家标准项目</w:t>
      </w:r>
    </w:p>
    <w:tbl>
      <w:tblPr>
        <w:tblW w:w="52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1846"/>
        <w:gridCol w:w="3577"/>
        <w:gridCol w:w="752"/>
        <w:gridCol w:w="899"/>
        <w:gridCol w:w="1204"/>
        <w:gridCol w:w="1358"/>
      </w:tblGrid>
      <w:tr w:rsidR="009B714B" w:rsidRPr="009B714B" w:rsidTr="004C5A78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rFonts w:hint="eastAsia"/>
                <w:bCs/>
                <w:color w:val="000000"/>
                <w:szCs w:val="21"/>
              </w:rPr>
              <w:t>关于下达</w:t>
            </w:r>
            <w:r w:rsidRPr="009B714B">
              <w:rPr>
                <w:rFonts w:hint="eastAsia"/>
                <w:bCs/>
                <w:color w:val="000000"/>
                <w:szCs w:val="21"/>
              </w:rPr>
              <w:t>2021</w:t>
            </w:r>
            <w:r w:rsidRPr="009B714B">
              <w:rPr>
                <w:rFonts w:hint="eastAsia"/>
                <w:bCs/>
                <w:color w:val="000000"/>
                <w:szCs w:val="21"/>
              </w:rPr>
              <w:t>年第一批推荐性国家标准计划及相关标准外文版计划的通知</w:t>
            </w:r>
            <w:r w:rsidRPr="009B714B"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 w:rsidRPr="009B714B">
              <w:rPr>
                <w:rFonts w:hint="eastAsia"/>
                <w:bCs/>
                <w:color w:val="000000"/>
                <w:szCs w:val="21"/>
              </w:rPr>
              <w:t>国标委发</w:t>
            </w:r>
            <w:r w:rsidRPr="009B714B">
              <w:rPr>
                <w:rFonts w:hint="eastAsia"/>
                <w:bCs/>
                <w:color w:val="000000"/>
                <w:szCs w:val="21"/>
              </w:rPr>
              <w:t>[2021]12</w:t>
            </w:r>
            <w:r w:rsidRPr="009B714B">
              <w:rPr>
                <w:rFonts w:hint="eastAsia"/>
                <w:bCs/>
                <w:color w:val="000000"/>
                <w:szCs w:val="21"/>
              </w:rPr>
              <w:t>号</w:t>
            </w:r>
          </w:p>
        </w:tc>
      </w:tr>
      <w:tr w:rsidR="009B714B" w:rsidRPr="009B714B" w:rsidTr="007D7F3C">
        <w:trPr>
          <w:cantSplit/>
          <w:trHeight w:val="435"/>
        </w:trPr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20211099-T-606</w:t>
            </w:r>
          </w:p>
        </w:tc>
        <w:tc>
          <w:tcPr>
            <w:tcW w:w="1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714B" w:rsidRPr="009B714B" w:rsidRDefault="009B714B" w:rsidP="007D7F3C">
            <w:pPr>
              <w:spacing w:line="400" w:lineRule="exact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废弃化学品相容性试验规程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9B714B">
              <w:rPr>
                <w:rFonts w:hint="eastAsia"/>
                <w:kern w:val="0"/>
                <w:szCs w:val="21"/>
              </w:rPr>
              <w:t>国标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推荐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制定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rFonts w:hint="eastAsia"/>
                <w:szCs w:val="21"/>
              </w:rPr>
              <w:t>20</w:t>
            </w:r>
            <w:r w:rsidRPr="009B714B">
              <w:rPr>
                <w:szCs w:val="21"/>
              </w:rPr>
              <w:t>22.12</w:t>
            </w:r>
          </w:p>
        </w:tc>
      </w:tr>
      <w:tr w:rsidR="009B714B" w:rsidRPr="009B714B" w:rsidTr="007D7F3C">
        <w:trPr>
          <w:cantSplit/>
        </w:trPr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9B714B">
              <w:rPr>
                <w:szCs w:val="21"/>
              </w:rPr>
              <w:t>2</w:t>
            </w:r>
          </w:p>
        </w:tc>
        <w:tc>
          <w:tcPr>
            <w:tcW w:w="8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20211100-T-606</w:t>
            </w:r>
          </w:p>
        </w:tc>
        <w:tc>
          <w:tcPr>
            <w:tcW w:w="1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714B" w:rsidRPr="009B714B" w:rsidRDefault="009B714B" w:rsidP="007D7F3C">
            <w:pPr>
              <w:spacing w:line="400" w:lineRule="exact"/>
              <w:rPr>
                <w:szCs w:val="21"/>
              </w:rPr>
            </w:pPr>
            <w:r w:rsidRPr="009B714B">
              <w:rPr>
                <w:rFonts w:hint="eastAsia"/>
                <w:szCs w:val="21"/>
              </w:rPr>
              <w:t>废弃化学品中铜、锌、镉、铅、铬等</w:t>
            </w:r>
            <w:r w:rsidRPr="009B714B">
              <w:rPr>
                <w:rFonts w:hint="eastAsia"/>
                <w:szCs w:val="21"/>
              </w:rPr>
              <w:t>12</w:t>
            </w:r>
            <w:r w:rsidRPr="009B714B">
              <w:rPr>
                <w:rFonts w:hint="eastAsia"/>
                <w:szCs w:val="21"/>
              </w:rPr>
              <w:t>种元素形态分布的测定</w:t>
            </w:r>
            <w:r w:rsidRPr="009B714B">
              <w:rPr>
                <w:rFonts w:hint="eastAsia"/>
                <w:szCs w:val="21"/>
              </w:rPr>
              <w:t xml:space="preserve">  </w:t>
            </w:r>
            <w:r w:rsidRPr="009B714B">
              <w:rPr>
                <w:rFonts w:hint="eastAsia"/>
                <w:szCs w:val="21"/>
              </w:rPr>
              <w:t>连续提取法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9B714B">
              <w:rPr>
                <w:rFonts w:hint="eastAsia"/>
                <w:kern w:val="0"/>
                <w:szCs w:val="21"/>
              </w:rPr>
              <w:t>国标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推荐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制定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2</w:t>
            </w:r>
            <w:r w:rsidRPr="009B714B">
              <w:rPr>
                <w:szCs w:val="21"/>
              </w:rPr>
              <w:t>022.12</w:t>
            </w:r>
          </w:p>
        </w:tc>
      </w:tr>
    </w:tbl>
    <w:p w:rsidR="007D7F3C" w:rsidRDefault="007D7F3C" w:rsidP="007D7F3C">
      <w:pPr>
        <w:spacing w:line="400" w:lineRule="exact"/>
        <w:jc w:val="center"/>
        <w:rPr>
          <w:rFonts w:ascii="黑体" w:eastAsia="黑体" w:hAnsi="黑体"/>
          <w:sz w:val="24"/>
        </w:rPr>
      </w:pPr>
    </w:p>
    <w:p w:rsidR="009B714B" w:rsidRPr="007D7F3C" w:rsidRDefault="009B714B" w:rsidP="007D7F3C">
      <w:pPr>
        <w:spacing w:line="400" w:lineRule="exact"/>
        <w:jc w:val="center"/>
        <w:rPr>
          <w:rFonts w:ascii="黑体" w:eastAsia="黑体" w:hAnsi="黑体" w:hint="eastAsia"/>
          <w:sz w:val="24"/>
        </w:rPr>
      </w:pPr>
      <w:r w:rsidRPr="007D7F3C">
        <w:rPr>
          <w:rFonts w:ascii="黑体" w:eastAsia="黑体" w:hAnsi="黑体" w:hint="eastAsia"/>
          <w:sz w:val="24"/>
        </w:rPr>
        <w:t>行业标准项目</w:t>
      </w:r>
    </w:p>
    <w:tbl>
      <w:tblPr>
        <w:tblW w:w="52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1806"/>
        <w:gridCol w:w="3611"/>
        <w:gridCol w:w="752"/>
        <w:gridCol w:w="903"/>
        <w:gridCol w:w="1202"/>
        <w:gridCol w:w="1354"/>
      </w:tblGrid>
      <w:tr w:rsidR="009B714B" w:rsidRPr="009B714B" w:rsidTr="004C5A78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9B714B">
              <w:rPr>
                <w:rFonts w:hint="eastAsia"/>
                <w:bCs/>
                <w:color w:val="000000"/>
                <w:szCs w:val="21"/>
              </w:rPr>
              <w:t>关于印发</w:t>
            </w:r>
            <w:r w:rsidRPr="009B714B">
              <w:rPr>
                <w:rFonts w:hint="eastAsia"/>
                <w:bCs/>
                <w:color w:val="000000"/>
                <w:szCs w:val="21"/>
              </w:rPr>
              <w:t>2021</w:t>
            </w:r>
            <w:r w:rsidRPr="009B714B">
              <w:rPr>
                <w:rFonts w:hint="eastAsia"/>
                <w:bCs/>
                <w:color w:val="000000"/>
                <w:szCs w:val="21"/>
              </w:rPr>
              <w:t>年第一批行业标准制修订和外文版项目计划的通知</w:t>
            </w:r>
            <w:r w:rsidR="00FD2C98">
              <w:rPr>
                <w:bCs/>
                <w:color w:val="000000"/>
                <w:szCs w:val="21"/>
              </w:rPr>
              <w:t xml:space="preserve"> </w:t>
            </w:r>
            <w:bookmarkStart w:id="0" w:name="_GoBack"/>
            <w:bookmarkEnd w:id="0"/>
            <w:r w:rsidRPr="009B714B">
              <w:rPr>
                <w:rFonts w:hint="eastAsia"/>
                <w:bCs/>
                <w:color w:val="000000"/>
                <w:szCs w:val="21"/>
              </w:rPr>
              <w:t>工信厅科函</w:t>
            </w:r>
            <w:r w:rsidRPr="009B714B">
              <w:rPr>
                <w:rFonts w:hint="eastAsia"/>
                <w:bCs/>
                <w:color w:val="000000"/>
                <w:szCs w:val="21"/>
              </w:rPr>
              <w:t>[2021]26</w:t>
            </w:r>
            <w:r w:rsidRPr="009B714B">
              <w:rPr>
                <w:rFonts w:hint="eastAsia"/>
                <w:bCs/>
                <w:color w:val="000000"/>
                <w:szCs w:val="21"/>
              </w:rPr>
              <w:t>号</w:t>
            </w:r>
          </w:p>
        </w:tc>
      </w:tr>
      <w:tr w:rsidR="009B714B" w:rsidRPr="009B714B" w:rsidTr="004C5A78">
        <w:trPr>
          <w:cantSplit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9B714B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9B714B">
              <w:rPr>
                <w:rFonts w:ascii="宋体" w:hAnsi="宋体"/>
                <w:szCs w:val="21"/>
              </w:rPr>
              <w:t>计划</w:t>
            </w:r>
            <w:r w:rsidRPr="009B714B">
              <w:rPr>
                <w:rFonts w:ascii="宋体" w:hAnsi="宋体" w:hint="eastAsia"/>
                <w:szCs w:val="21"/>
              </w:rPr>
              <w:t>编</w:t>
            </w:r>
            <w:r w:rsidRPr="009B714B">
              <w:rPr>
                <w:rFonts w:ascii="宋体" w:hAnsi="宋体"/>
                <w:szCs w:val="21"/>
              </w:rPr>
              <w:t>号</w:t>
            </w:r>
          </w:p>
        </w:tc>
        <w:tc>
          <w:tcPr>
            <w:tcW w:w="1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9B714B"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9B714B"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9B714B">
              <w:rPr>
                <w:rFonts w:ascii="宋体" w:hAnsi="宋体"/>
                <w:szCs w:val="21"/>
              </w:rPr>
              <w:t>性质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9B714B">
              <w:rPr>
                <w:rFonts w:ascii="宋体" w:hAnsi="宋体"/>
                <w:szCs w:val="21"/>
              </w:rPr>
              <w:t>制修订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9B714B">
              <w:rPr>
                <w:rFonts w:ascii="宋体" w:hAnsi="宋体"/>
                <w:szCs w:val="21"/>
              </w:rPr>
              <w:t>完成年限</w:t>
            </w:r>
          </w:p>
        </w:tc>
      </w:tr>
      <w:tr w:rsidR="009B714B" w:rsidRPr="009B714B" w:rsidTr="007D7F3C">
        <w:trPr>
          <w:cantSplit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rFonts w:hint="eastAsia"/>
                <w:szCs w:val="21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2021-0020T-HG</w:t>
            </w:r>
          </w:p>
        </w:tc>
        <w:tc>
          <w:tcPr>
            <w:tcW w:w="1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714B" w:rsidRPr="009B714B" w:rsidRDefault="009B714B" w:rsidP="007D7F3C">
            <w:pPr>
              <w:spacing w:line="400" w:lineRule="exact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废电池处理中铁、铝、钙渣的处理处置方法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rFonts w:hint="eastAsia"/>
                <w:szCs w:val="21"/>
              </w:rPr>
              <w:t>行标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推荐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制定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rFonts w:hint="eastAsia"/>
                <w:szCs w:val="21"/>
              </w:rPr>
              <w:t>2</w:t>
            </w:r>
            <w:r w:rsidRPr="009B714B">
              <w:rPr>
                <w:szCs w:val="21"/>
              </w:rPr>
              <w:t>022.12</w:t>
            </w:r>
          </w:p>
        </w:tc>
      </w:tr>
      <w:tr w:rsidR="009B714B" w:rsidRPr="009B714B" w:rsidTr="007D7F3C">
        <w:trPr>
          <w:cantSplit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rFonts w:hint="eastAsia"/>
                <w:szCs w:val="21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2021-0021T-HG</w:t>
            </w:r>
          </w:p>
        </w:tc>
        <w:tc>
          <w:tcPr>
            <w:tcW w:w="1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714B" w:rsidRPr="009B714B" w:rsidRDefault="009B714B" w:rsidP="007D7F3C">
            <w:pPr>
              <w:spacing w:line="400" w:lineRule="exact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含铬酸洗废液处理处置方法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rFonts w:hint="eastAsia"/>
                <w:szCs w:val="21"/>
              </w:rPr>
              <w:t>行标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推荐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制定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2022.12</w:t>
            </w:r>
          </w:p>
        </w:tc>
      </w:tr>
      <w:tr w:rsidR="009B714B" w:rsidRPr="009B714B" w:rsidTr="007D7F3C">
        <w:trPr>
          <w:cantSplit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2021-0022T-HG</w:t>
            </w:r>
          </w:p>
        </w:tc>
        <w:tc>
          <w:tcPr>
            <w:tcW w:w="1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714B" w:rsidRPr="009B714B" w:rsidRDefault="009B714B" w:rsidP="007D7F3C">
            <w:pPr>
              <w:spacing w:line="400" w:lineRule="exact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废弃化学品处置废液中</w:t>
            </w:r>
            <w:r w:rsidRPr="009B714B">
              <w:rPr>
                <w:rFonts w:hint="eastAsia"/>
                <w:szCs w:val="21"/>
              </w:rPr>
              <w:t>9</w:t>
            </w:r>
            <w:r w:rsidRPr="009B714B">
              <w:rPr>
                <w:rFonts w:hint="eastAsia"/>
                <w:szCs w:val="21"/>
              </w:rPr>
              <w:t>种酯类测定</w:t>
            </w:r>
            <w:r w:rsidRPr="009B714B">
              <w:rPr>
                <w:rFonts w:hint="eastAsia"/>
                <w:szCs w:val="21"/>
              </w:rPr>
              <w:t xml:space="preserve"> </w:t>
            </w:r>
            <w:r w:rsidRPr="009B714B">
              <w:rPr>
                <w:rFonts w:hint="eastAsia"/>
                <w:szCs w:val="21"/>
              </w:rPr>
              <w:t>气相色谱</w:t>
            </w:r>
            <w:r w:rsidRPr="009B714B">
              <w:rPr>
                <w:rFonts w:hint="eastAsia"/>
                <w:szCs w:val="21"/>
              </w:rPr>
              <w:t>-</w:t>
            </w:r>
            <w:r w:rsidRPr="009B714B">
              <w:rPr>
                <w:rFonts w:hint="eastAsia"/>
                <w:szCs w:val="21"/>
              </w:rPr>
              <w:t>质谱联用法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rFonts w:hint="eastAsia"/>
                <w:szCs w:val="21"/>
              </w:rPr>
              <w:t>行标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推荐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制定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2022.12</w:t>
            </w:r>
          </w:p>
        </w:tc>
      </w:tr>
      <w:tr w:rsidR="009B714B" w:rsidRPr="009B714B" w:rsidTr="007D7F3C">
        <w:trPr>
          <w:cantSplit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4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2021-0023T-HG</w:t>
            </w:r>
          </w:p>
        </w:tc>
        <w:tc>
          <w:tcPr>
            <w:tcW w:w="1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714B" w:rsidRPr="009B714B" w:rsidRDefault="009B714B" w:rsidP="007D7F3C">
            <w:pPr>
              <w:spacing w:line="400" w:lineRule="exact"/>
              <w:rPr>
                <w:szCs w:val="21"/>
              </w:rPr>
            </w:pPr>
            <w:r w:rsidRPr="009B714B">
              <w:rPr>
                <w:rFonts w:hint="eastAsia"/>
                <w:szCs w:val="21"/>
              </w:rPr>
              <w:t>含铜蚀刻废液中氟含量的测定方法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rFonts w:hint="eastAsia"/>
                <w:szCs w:val="21"/>
              </w:rPr>
              <w:t>行标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推荐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制定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2022.12</w:t>
            </w:r>
          </w:p>
        </w:tc>
      </w:tr>
      <w:tr w:rsidR="009B714B" w:rsidRPr="009B714B" w:rsidTr="004C5A78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bCs/>
                <w:color w:val="000000"/>
                <w:szCs w:val="21"/>
              </w:rPr>
            </w:pPr>
            <w:r w:rsidRPr="009B714B">
              <w:rPr>
                <w:rFonts w:hint="eastAsia"/>
                <w:bCs/>
                <w:color w:val="000000"/>
                <w:szCs w:val="21"/>
              </w:rPr>
              <w:t>关于印发</w:t>
            </w:r>
            <w:r w:rsidRPr="009B714B">
              <w:rPr>
                <w:rFonts w:hint="eastAsia"/>
                <w:bCs/>
                <w:color w:val="000000"/>
                <w:szCs w:val="21"/>
              </w:rPr>
              <w:t>2021</w:t>
            </w:r>
            <w:r w:rsidRPr="009B714B">
              <w:rPr>
                <w:rFonts w:hint="eastAsia"/>
                <w:bCs/>
                <w:color w:val="000000"/>
                <w:szCs w:val="21"/>
              </w:rPr>
              <w:t>年第三批行业标准制修订项目计划的通知</w:t>
            </w:r>
            <w:r w:rsidR="00FD2C98"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 w:rsidRPr="009B714B">
              <w:rPr>
                <w:rFonts w:hint="eastAsia"/>
                <w:kern w:val="0"/>
                <w:szCs w:val="21"/>
              </w:rPr>
              <w:t>工信厅科函</w:t>
            </w:r>
            <w:r w:rsidRPr="009B714B">
              <w:rPr>
                <w:rFonts w:hint="eastAsia"/>
                <w:kern w:val="0"/>
                <w:szCs w:val="21"/>
              </w:rPr>
              <w:t>[</w:t>
            </w:r>
            <w:r w:rsidRPr="009B714B">
              <w:rPr>
                <w:kern w:val="0"/>
                <w:szCs w:val="21"/>
              </w:rPr>
              <w:t>2021]234</w:t>
            </w:r>
            <w:r w:rsidRPr="009B714B">
              <w:rPr>
                <w:rFonts w:hint="eastAsia"/>
                <w:kern w:val="0"/>
                <w:szCs w:val="21"/>
              </w:rPr>
              <w:t>号</w:t>
            </w:r>
          </w:p>
        </w:tc>
      </w:tr>
      <w:tr w:rsidR="009B714B" w:rsidRPr="009B714B" w:rsidTr="007D7F3C">
        <w:trPr>
          <w:cantSplit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rFonts w:hint="eastAsia"/>
                <w:szCs w:val="21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714B" w:rsidRPr="009B714B" w:rsidRDefault="009B714B" w:rsidP="007D7F3C">
            <w:pPr>
              <w:spacing w:line="400" w:lineRule="exact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2021-1197T-HG</w:t>
            </w:r>
          </w:p>
        </w:tc>
        <w:tc>
          <w:tcPr>
            <w:tcW w:w="1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714B" w:rsidRPr="009B714B" w:rsidRDefault="009B714B" w:rsidP="007D7F3C">
            <w:pPr>
              <w:spacing w:line="400" w:lineRule="exact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硝态氮废液（水）处理处置方法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rFonts w:hint="eastAsia"/>
                <w:szCs w:val="21"/>
              </w:rPr>
              <w:t>行标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推荐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制定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2022.12</w:t>
            </w:r>
          </w:p>
        </w:tc>
      </w:tr>
      <w:tr w:rsidR="009B714B" w:rsidRPr="009B714B" w:rsidTr="004C5A78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rFonts w:hint="eastAsia"/>
                <w:szCs w:val="21"/>
              </w:rPr>
              <w:t>关于印发</w:t>
            </w:r>
            <w:r w:rsidRPr="009B714B">
              <w:rPr>
                <w:rFonts w:hint="eastAsia"/>
                <w:szCs w:val="21"/>
              </w:rPr>
              <w:t>2</w:t>
            </w:r>
            <w:r w:rsidRPr="009B714B">
              <w:rPr>
                <w:szCs w:val="21"/>
              </w:rPr>
              <w:t>021</w:t>
            </w:r>
            <w:r w:rsidRPr="009B714B">
              <w:rPr>
                <w:rFonts w:hint="eastAsia"/>
                <w:szCs w:val="21"/>
              </w:rPr>
              <w:t>年碳达峰碳中和专项行业标准制修订项目计划的通知</w:t>
            </w:r>
            <w:r w:rsidRPr="009B714B">
              <w:rPr>
                <w:rFonts w:hint="eastAsia"/>
                <w:szCs w:val="21"/>
              </w:rPr>
              <w:t xml:space="preserve"> </w:t>
            </w:r>
            <w:r w:rsidRPr="009B714B">
              <w:rPr>
                <w:rFonts w:hint="eastAsia"/>
                <w:szCs w:val="21"/>
              </w:rPr>
              <w:t>工信厅科函</w:t>
            </w:r>
            <w:r w:rsidRPr="009B714B">
              <w:rPr>
                <w:rFonts w:hint="eastAsia"/>
                <w:szCs w:val="21"/>
              </w:rPr>
              <w:t>[2</w:t>
            </w:r>
            <w:r w:rsidRPr="009B714B">
              <w:rPr>
                <w:szCs w:val="21"/>
              </w:rPr>
              <w:t>012]291</w:t>
            </w:r>
            <w:r w:rsidRPr="009B714B">
              <w:rPr>
                <w:rFonts w:hint="eastAsia"/>
                <w:szCs w:val="21"/>
              </w:rPr>
              <w:t>号</w:t>
            </w:r>
          </w:p>
        </w:tc>
      </w:tr>
      <w:tr w:rsidR="009B714B" w:rsidRPr="009B714B" w:rsidTr="007D7F3C">
        <w:trPr>
          <w:cantSplit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6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714B" w:rsidRPr="009B714B" w:rsidRDefault="009B714B" w:rsidP="007D7F3C">
            <w:pPr>
              <w:spacing w:line="400" w:lineRule="exact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2021-1</w:t>
            </w:r>
            <w:r w:rsidRPr="009B714B">
              <w:rPr>
                <w:szCs w:val="21"/>
              </w:rPr>
              <w:t>723</w:t>
            </w:r>
            <w:r w:rsidRPr="009B714B">
              <w:rPr>
                <w:rFonts w:hint="eastAsia"/>
                <w:szCs w:val="21"/>
              </w:rPr>
              <w:t>T-HG</w:t>
            </w:r>
          </w:p>
        </w:tc>
        <w:tc>
          <w:tcPr>
            <w:tcW w:w="1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714B" w:rsidRPr="009B714B" w:rsidRDefault="009B714B" w:rsidP="007D7F3C">
            <w:pPr>
              <w:spacing w:line="400" w:lineRule="exact"/>
              <w:rPr>
                <w:rFonts w:hint="eastAsia"/>
                <w:szCs w:val="21"/>
              </w:rPr>
            </w:pPr>
            <w:r w:rsidRPr="009B714B">
              <w:rPr>
                <w:rFonts w:hint="eastAsia"/>
                <w:szCs w:val="21"/>
              </w:rPr>
              <w:t>钛铁矿酸解废渣处置方法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rFonts w:hint="eastAsia"/>
                <w:szCs w:val="21"/>
              </w:rPr>
              <w:t>行标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推荐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制定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14B" w:rsidRPr="009B714B" w:rsidRDefault="009B714B" w:rsidP="007D7F3C">
            <w:pPr>
              <w:spacing w:line="400" w:lineRule="exact"/>
              <w:jc w:val="center"/>
              <w:rPr>
                <w:szCs w:val="21"/>
              </w:rPr>
            </w:pPr>
            <w:r w:rsidRPr="009B714B">
              <w:rPr>
                <w:szCs w:val="21"/>
              </w:rPr>
              <w:t>2022.12</w:t>
            </w:r>
          </w:p>
        </w:tc>
      </w:tr>
    </w:tbl>
    <w:p w:rsidR="00D91B70" w:rsidRDefault="00D91B70" w:rsidP="007D7F3C">
      <w:pPr>
        <w:spacing w:line="400" w:lineRule="exact"/>
        <w:rPr>
          <w:rFonts w:ascii="黑体" w:eastAsia="黑体" w:hAnsi="黑体"/>
          <w:sz w:val="24"/>
        </w:rPr>
      </w:pPr>
    </w:p>
    <w:p w:rsidR="00D91B70" w:rsidRDefault="00D91B70" w:rsidP="00FF516A">
      <w:pPr>
        <w:spacing w:line="288" w:lineRule="auto"/>
        <w:rPr>
          <w:rFonts w:ascii="黑体" w:eastAsia="黑体" w:hAnsi="黑体"/>
          <w:sz w:val="24"/>
        </w:rPr>
      </w:pPr>
    </w:p>
    <w:sectPr w:rsidR="00D91B70" w:rsidSect="00C84CE2">
      <w:pgSz w:w="11907" w:h="16840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82C" w:rsidRDefault="005A182C" w:rsidP="00920311">
      <w:r>
        <w:separator/>
      </w:r>
    </w:p>
  </w:endnote>
  <w:endnote w:type="continuationSeparator" w:id="0">
    <w:p w:rsidR="005A182C" w:rsidRDefault="005A182C" w:rsidP="0092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82C" w:rsidRDefault="005A182C" w:rsidP="00920311">
      <w:r>
        <w:separator/>
      </w:r>
    </w:p>
  </w:footnote>
  <w:footnote w:type="continuationSeparator" w:id="0">
    <w:p w:rsidR="005A182C" w:rsidRDefault="005A182C" w:rsidP="00920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31D85"/>
    <w:multiLevelType w:val="multilevel"/>
    <w:tmpl w:val="66C8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706FF"/>
    <w:multiLevelType w:val="hybridMultilevel"/>
    <w:tmpl w:val="3E0CA5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2E43"/>
    <w:rsid w:val="00003C34"/>
    <w:rsid w:val="00007945"/>
    <w:rsid w:val="0001128E"/>
    <w:rsid w:val="00014313"/>
    <w:rsid w:val="00031093"/>
    <w:rsid w:val="000419E1"/>
    <w:rsid w:val="00042428"/>
    <w:rsid w:val="00047056"/>
    <w:rsid w:val="00052842"/>
    <w:rsid w:val="00055E81"/>
    <w:rsid w:val="00060FF1"/>
    <w:rsid w:val="00063253"/>
    <w:rsid w:val="0006467D"/>
    <w:rsid w:val="000668C3"/>
    <w:rsid w:val="00070592"/>
    <w:rsid w:val="00071189"/>
    <w:rsid w:val="000736D8"/>
    <w:rsid w:val="00080714"/>
    <w:rsid w:val="00081C1B"/>
    <w:rsid w:val="00082E43"/>
    <w:rsid w:val="00084399"/>
    <w:rsid w:val="00094ADC"/>
    <w:rsid w:val="000969EC"/>
    <w:rsid w:val="000A1D63"/>
    <w:rsid w:val="000A23A2"/>
    <w:rsid w:val="000A37C9"/>
    <w:rsid w:val="000A4183"/>
    <w:rsid w:val="000A58F1"/>
    <w:rsid w:val="000C1600"/>
    <w:rsid w:val="000C223B"/>
    <w:rsid w:val="000C5692"/>
    <w:rsid w:val="000D152B"/>
    <w:rsid w:val="000D1561"/>
    <w:rsid w:val="000D180E"/>
    <w:rsid w:val="000E6340"/>
    <w:rsid w:val="000E6744"/>
    <w:rsid w:val="000F37C6"/>
    <w:rsid w:val="000F670E"/>
    <w:rsid w:val="000F7F4A"/>
    <w:rsid w:val="00100477"/>
    <w:rsid w:val="00103E48"/>
    <w:rsid w:val="0011062B"/>
    <w:rsid w:val="001203D9"/>
    <w:rsid w:val="00131470"/>
    <w:rsid w:val="001403BA"/>
    <w:rsid w:val="0014069D"/>
    <w:rsid w:val="00140FA3"/>
    <w:rsid w:val="00141FA6"/>
    <w:rsid w:val="001458FC"/>
    <w:rsid w:val="0016294A"/>
    <w:rsid w:val="00170B75"/>
    <w:rsid w:val="00170EC5"/>
    <w:rsid w:val="0017244A"/>
    <w:rsid w:val="00185DC3"/>
    <w:rsid w:val="0018780E"/>
    <w:rsid w:val="00197C52"/>
    <w:rsid w:val="001B1132"/>
    <w:rsid w:val="001B4E1B"/>
    <w:rsid w:val="001C7690"/>
    <w:rsid w:val="001D1846"/>
    <w:rsid w:val="001D5300"/>
    <w:rsid w:val="001E2D73"/>
    <w:rsid w:val="001E4C93"/>
    <w:rsid w:val="001E71F7"/>
    <w:rsid w:val="00204AA6"/>
    <w:rsid w:val="00217F1F"/>
    <w:rsid w:val="00220972"/>
    <w:rsid w:val="00226094"/>
    <w:rsid w:val="00231174"/>
    <w:rsid w:val="002363E0"/>
    <w:rsid w:val="002378C4"/>
    <w:rsid w:val="00237F4F"/>
    <w:rsid w:val="002421A8"/>
    <w:rsid w:val="00244EB0"/>
    <w:rsid w:val="00244F5A"/>
    <w:rsid w:val="00246153"/>
    <w:rsid w:val="00251AB4"/>
    <w:rsid w:val="00253D70"/>
    <w:rsid w:val="002700BE"/>
    <w:rsid w:val="00273A77"/>
    <w:rsid w:val="00284F86"/>
    <w:rsid w:val="00294FB3"/>
    <w:rsid w:val="002B50C1"/>
    <w:rsid w:val="002B5AE9"/>
    <w:rsid w:val="002B6C8E"/>
    <w:rsid w:val="002C06F6"/>
    <w:rsid w:val="002C1126"/>
    <w:rsid w:val="002D1708"/>
    <w:rsid w:val="002D4D4E"/>
    <w:rsid w:val="002D5026"/>
    <w:rsid w:val="002E448A"/>
    <w:rsid w:val="002E6CC5"/>
    <w:rsid w:val="002F11EA"/>
    <w:rsid w:val="002F1C74"/>
    <w:rsid w:val="0030627C"/>
    <w:rsid w:val="003070A2"/>
    <w:rsid w:val="00312441"/>
    <w:rsid w:val="00317487"/>
    <w:rsid w:val="00325600"/>
    <w:rsid w:val="00332BA9"/>
    <w:rsid w:val="0033317F"/>
    <w:rsid w:val="00340452"/>
    <w:rsid w:val="00343449"/>
    <w:rsid w:val="00343D56"/>
    <w:rsid w:val="003458C3"/>
    <w:rsid w:val="00350C3D"/>
    <w:rsid w:val="00352A18"/>
    <w:rsid w:val="00364993"/>
    <w:rsid w:val="00370E59"/>
    <w:rsid w:val="00372B42"/>
    <w:rsid w:val="003738AC"/>
    <w:rsid w:val="00383CCD"/>
    <w:rsid w:val="0039201A"/>
    <w:rsid w:val="003960C3"/>
    <w:rsid w:val="003A3796"/>
    <w:rsid w:val="003C1FB5"/>
    <w:rsid w:val="003C2379"/>
    <w:rsid w:val="003D64B0"/>
    <w:rsid w:val="003D7083"/>
    <w:rsid w:val="003D7480"/>
    <w:rsid w:val="003E0262"/>
    <w:rsid w:val="003E4F03"/>
    <w:rsid w:val="003F0CAE"/>
    <w:rsid w:val="003F29F2"/>
    <w:rsid w:val="00424B7C"/>
    <w:rsid w:val="00436720"/>
    <w:rsid w:val="00441293"/>
    <w:rsid w:val="00443FB1"/>
    <w:rsid w:val="004451E2"/>
    <w:rsid w:val="004464A0"/>
    <w:rsid w:val="004470FA"/>
    <w:rsid w:val="004528C7"/>
    <w:rsid w:val="004536E5"/>
    <w:rsid w:val="00455303"/>
    <w:rsid w:val="00462265"/>
    <w:rsid w:val="00463456"/>
    <w:rsid w:val="0046382A"/>
    <w:rsid w:val="00466236"/>
    <w:rsid w:val="00480EFB"/>
    <w:rsid w:val="004838AA"/>
    <w:rsid w:val="00487F06"/>
    <w:rsid w:val="00490CBA"/>
    <w:rsid w:val="004C0BD7"/>
    <w:rsid w:val="004C22BF"/>
    <w:rsid w:val="004C3D79"/>
    <w:rsid w:val="004D56B4"/>
    <w:rsid w:val="004E499A"/>
    <w:rsid w:val="004E5759"/>
    <w:rsid w:val="004E7207"/>
    <w:rsid w:val="004F4965"/>
    <w:rsid w:val="005022D2"/>
    <w:rsid w:val="00504445"/>
    <w:rsid w:val="0051282E"/>
    <w:rsid w:val="00514948"/>
    <w:rsid w:val="00517123"/>
    <w:rsid w:val="00524A2F"/>
    <w:rsid w:val="005257AE"/>
    <w:rsid w:val="005515E3"/>
    <w:rsid w:val="0055417F"/>
    <w:rsid w:val="0055788D"/>
    <w:rsid w:val="00560F35"/>
    <w:rsid w:val="005700A1"/>
    <w:rsid w:val="00571037"/>
    <w:rsid w:val="00577527"/>
    <w:rsid w:val="005833D4"/>
    <w:rsid w:val="00593510"/>
    <w:rsid w:val="005A182C"/>
    <w:rsid w:val="005A63EA"/>
    <w:rsid w:val="005B41F2"/>
    <w:rsid w:val="005B7468"/>
    <w:rsid w:val="005D0D25"/>
    <w:rsid w:val="005D11EA"/>
    <w:rsid w:val="005D1942"/>
    <w:rsid w:val="005D2D0E"/>
    <w:rsid w:val="005E792E"/>
    <w:rsid w:val="005F32DA"/>
    <w:rsid w:val="005F3743"/>
    <w:rsid w:val="0060293A"/>
    <w:rsid w:val="006119B1"/>
    <w:rsid w:val="00613AAA"/>
    <w:rsid w:val="006204FC"/>
    <w:rsid w:val="00624723"/>
    <w:rsid w:val="006261E9"/>
    <w:rsid w:val="0062724B"/>
    <w:rsid w:val="006304F2"/>
    <w:rsid w:val="006305E2"/>
    <w:rsid w:val="0063526A"/>
    <w:rsid w:val="006417D8"/>
    <w:rsid w:val="00643B06"/>
    <w:rsid w:val="006517D3"/>
    <w:rsid w:val="0065245A"/>
    <w:rsid w:val="0065640E"/>
    <w:rsid w:val="0066040F"/>
    <w:rsid w:val="00661D39"/>
    <w:rsid w:val="00672D94"/>
    <w:rsid w:val="00681FD9"/>
    <w:rsid w:val="006870D5"/>
    <w:rsid w:val="00687724"/>
    <w:rsid w:val="0069232C"/>
    <w:rsid w:val="00695EE3"/>
    <w:rsid w:val="006A0579"/>
    <w:rsid w:val="006A560B"/>
    <w:rsid w:val="006B58A4"/>
    <w:rsid w:val="006B5B46"/>
    <w:rsid w:val="006C1801"/>
    <w:rsid w:val="006C3CAC"/>
    <w:rsid w:val="006E07C7"/>
    <w:rsid w:val="006E0F5A"/>
    <w:rsid w:val="006E51C4"/>
    <w:rsid w:val="006E559E"/>
    <w:rsid w:val="006E5B1A"/>
    <w:rsid w:val="006F731E"/>
    <w:rsid w:val="007059B7"/>
    <w:rsid w:val="00710298"/>
    <w:rsid w:val="007469A0"/>
    <w:rsid w:val="00750A63"/>
    <w:rsid w:val="00757D27"/>
    <w:rsid w:val="007632C1"/>
    <w:rsid w:val="00775B2A"/>
    <w:rsid w:val="007779BA"/>
    <w:rsid w:val="0078310F"/>
    <w:rsid w:val="0078439D"/>
    <w:rsid w:val="0079059E"/>
    <w:rsid w:val="0079074C"/>
    <w:rsid w:val="0079149C"/>
    <w:rsid w:val="00792498"/>
    <w:rsid w:val="007940C8"/>
    <w:rsid w:val="007B1074"/>
    <w:rsid w:val="007B2C55"/>
    <w:rsid w:val="007B4B56"/>
    <w:rsid w:val="007B6761"/>
    <w:rsid w:val="007C64BD"/>
    <w:rsid w:val="007D267C"/>
    <w:rsid w:val="007D7F3C"/>
    <w:rsid w:val="007E0421"/>
    <w:rsid w:val="007E1DBA"/>
    <w:rsid w:val="007E5926"/>
    <w:rsid w:val="007E5DBD"/>
    <w:rsid w:val="007E68B5"/>
    <w:rsid w:val="007F0384"/>
    <w:rsid w:val="007F3BDD"/>
    <w:rsid w:val="007F7D95"/>
    <w:rsid w:val="0080210A"/>
    <w:rsid w:val="00803109"/>
    <w:rsid w:val="00810A5B"/>
    <w:rsid w:val="00813167"/>
    <w:rsid w:val="00830AB0"/>
    <w:rsid w:val="0084462E"/>
    <w:rsid w:val="008453EA"/>
    <w:rsid w:val="00853C4D"/>
    <w:rsid w:val="008618A2"/>
    <w:rsid w:val="00865DA5"/>
    <w:rsid w:val="00867DE9"/>
    <w:rsid w:val="00870463"/>
    <w:rsid w:val="00875494"/>
    <w:rsid w:val="00876EF6"/>
    <w:rsid w:val="00877208"/>
    <w:rsid w:val="00881A3C"/>
    <w:rsid w:val="00883372"/>
    <w:rsid w:val="0088646D"/>
    <w:rsid w:val="00895AA1"/>
    <w:rsid w:val="008A4019"/>
    <w:rsid w:val="008A57BC"/>
    <w:rsid w:val="008A6760"/>
    <w:rsid w:val="008B1233"/>
    <w:rsid w:val="008B133E"/>
    <w:rsid w:val="008B2D21"/>
    <w:rsid w:val="008B4766"/>
    <w:rsid w:val="008B5B2A"/>
    <w:rsid w:val="008C0999"/>
    <w:rsid w:val="008C0FBA"/>
    <w:rsid w:val="008C4D6D"/>
    <w:rsid w:val="008C741F"/>
    <w:rsid w:val="008D04BF"/>
    <w:rsid w:val="008D79B2"/>
    <w:rsid w:val="008D7E8A"/>
    <w:rsid w:val="008E05C9"/>
    <w:rsid w:val="008E0D8E"/>
    <w:rsid w:val="008E48E7"/>
    <w:rsid w:val="008E4993"/>
    <w:rsid w:val="0090036A"/>
    <w:rsid w:val="00900E05"/>
    <w:rsid w:val="00913A83"/>
    <w:rsid w:val="00917E4D"/>
    <w:rsid w:val="00920311"/>
    <w:rsid w:val="00932B7E"/>
    <w:rsid w:val="009333A8"/>
    <w:rsid w:val="0094054B"/>
    <w:rsid w:val="0094112A"/>
    <w:rsid w:val="00943CA5"/>
    <w:rsid w:val="00951A2B"/>
    <w:rsid w:val="00954CCB"/>
    <w:rsid w:val="00964A47"/>
    <w:rsid w:val="009748DD"/>
    <w:rsid w:val="00975650"/>
    <w:rsid w:val="00977E02"/>
    <w:rsid w:val="00987F5A"/>
    <w:rsid w:val="00990E77"/>
    <w:rsid w:val="00994B36"/>
    <w:rsid w:val="009A0D04"/>
    <w:rsid w:val="009A7B21"/>
    <w:rsid w:val="009B714B"/>
    <w:rsid w:val="009B782C"/>
    <w:rsid w:val="009C08F1"/>
    <w:rsid w:val="009C2567"/>
    <w:rsid w:val="009C4FC7"/>
    <w:rsid w:val="009D60EC"/>
    <w:rsid w:val="009E624E"/>
    <w:rsid w:val="009F36EA"/>
    <w:rsid w:val="009F750C"/>
    <w:rsid w:val="00A0114D"/>
    <w:rsid w:val="00A03F8E"/>
    <w:rsid w:val="00A06F1D"/>
    <w:rsid w:val="00A07E7D"/>
    <w:rsid w:val="00A128A2"/>
    <w:rsid w:val="00A17F0E"/>
    <w:rsid w:val="00A22A4C"/>
    <w:rsid w:val="00A24059"/>
    <w:rsid w:val="00A2593E"/>
    <w:rsid w:val="00A27F90"/>
    <w:rsid w:val="00A31A56"/>
    <w:rsid w:val="00A45646"/>
    <w:rsid w:val="00A54A62"/>
    <w:rsid w:val="00A70632"/>
    <w:rsid w:val="00A90680"/>
    <w:rsid w:val="00A93E6C"/>
    <w:rsid w:val="00A96228"/>
    <w:rsid w:val="00A96643"/>
    <w:rsid w:val="00AA27AF"/>
    <w:rsid w:val="00AA4120"/>
    <w:rsid w:val="00AA7A68"/>
    <w:rsid w:val="00AB6C83"/>
    <w:rsid w:val="00AC09FD"/>
    <w:rsid w:val="00AC162E"/>
    <w:rsid w:val="00AC7EC3"/>
    <w:rsid w:val="00AD0DEF"/>
    <w:rsid w:val="00AD0FFA"/>
    <w:rsid w:val="00AD2512"/>
    <w:rsid w:val="00AE095E"/>
    <w:rsid w:val="00AE0DAE"/>
    <w:rsid w:val="00AE1BF9"/>
    <w:rsid w:val="00AE511D"/>
    <w:rsid w:val="00AE5A0D"/>
    <w:rsid w:val="00AF1093"/>
    <w:rsid w:val="00AF12FC"/>
    <w:rsid w:val="00B00C06"/>
    <w:rsid w:val="00B056BD"/>
    <w:rsid w:val="00B05CF9"/>
    <w:rsid w:val="00B12C69"/>
    <w:rsid w:val="00B15B4F"/>
    <w:rsid w:val="00B2003F"/>
    <w:rsid w:val="00B209A5"/>
    <w:rsid w:val="00B22E9F"/>
    <w:rsid w:val="00B2682C"/>
    <w:rsid w:val="00B328D5"/>
    <w:rsid w:val="00B4280B"/>
    <w:rsid w:val="00B42FBB"/>
    <w:rsid w:val="00B440FC"/>
    <w:rsid w:val="00B52009"/>
    <w:rsid w:val="00B528BD"/>
    <w:rsid w:val="00B533E0"/>
    <w:rsid w:val="00B66991"/>
    <w:rsid w:val="00B71505"/>
    <w:rsid w:val="00B81004"/>
    <w:rsid w:val="00B83DFC"/>
    <w:rsid w:val="00B85EDA"/>
    <w:rsid w:val="00B91607"/>
    <w:rsid w:val="00B9700A"/>
    <w:rsid w:val="00BA31C0"/>
    <w:rsid w:val="00BA5577"/>
    <w:rsid w:val="00BC2906"/>
    <w:rsid w:val="00BC4B85"/>
    <w:rsid w:val="00BD060C"/>
    <w:rsid w:val="00BD4781"/>
    <w:rsid w:val="00BD4800"/>
    <w:rsid w:val="00BD58CA"/>
    <w:rsid w:val="00BD6FF9"/>
    <w:rsid w:val="00BD729B"/>
    <w:rsid w:val="00BE1CFD"/>
    <w:rsid w:val="00BE2692"/>
    <w:rsid w:val="00BE7260"/>
    <w:rsid w:val="00BF2536"/>
    <w:rsid w:val="00C004D0"/>
    <w:rsid w:val="00C06047"/>
    <w:rsid w:val="00C31BC5"/>
    <w:rsid w:val="00C323A6"/>
    <w:rsid w:val="00C32B28"/>
    <w:rsid w:val="00C35931"/>
    <w:rsid w:val="00C5472C"/>
    <w:rsid w:val="00C74238"/>
    <w:rsid w:val="00C84CE2"/>
    <w:rsid w:val="00C94828"/>
    <w:rsid w:val="00C95F72"/>
    <w:rsid w:val="00CA03C7"/>
    <w:rsid w:val="00CB7D76"/>
    <w:rsid w:val="00CC235F"/>
    <w:rsid w:val="00CF0139"/>
    <w:rsid w:val="00CF0A50"/>
    <w:rsid w:val="00CF529F"/>
    <w:rsid w:val="00CF56BD"/>
    <w:rsid w:val="00D001AD"/>
    <w:rsid w:val="00D03383"/>
    <w:rsid w:val="00D03B3C"/>
    <w:rsid w:val="00D06280"/>
    <w:rsid w:val="00D12B58"/>
    <w:rsid w:val="00D1526B"/>
    <w:rsid w:val="00D17928"/>
    <w:rsid w:val="00D210FA"/>
    <w:rsid w:val="00D21D28"/>
    <w:rsid w:val="00D24F6A"/>
    <w:rsid w:val="00D31FBD"/>
    <w:rsid w:val="00D334C3"/>
    <w:rsid w:val="00D33B57"/>
    <w:rsid w:val="00D375C3"/>
    <w:rsid w:val="00D4087A"/>
    <w:rsid w:val="00D44957"/>
    <w:rsid w:val="00D4596B"/>
    <w:rsid w:val="00D50E48"/>
    <w:rsid w:val="00D56733"/>
    <w:rsid w:val="00D65224"/>
    <w:rsid w:val="00D672C3"/>
    <w:rsid w:val="00D8126A"/>
    <w:rsid w:val="00D846D4"/>
    <w:rsid w:val="00D91B70"/>
    <w:rsid w:val="00D960EA"/>
    <w:rsid w:val="00D97A08"/>
    <w:rsid w:val="00DA78F6"/>
    <w:rsid w:val="00DB1D2C"/>
    <w:rsid w:val="00DD0D03"/>
    <w:rsid w:val="00DD1069"/>
    <w:rsid w:val="00DD55DD"/>
    <w:rsid w:val="00DE3EE6"/>
    <w:rsid w:val="00DE7513"/>
    <w:rsid w:val="00DF0A5F"/>
    <w:rsid w:val="00DF3346"/>
    <w:rsid w:val="00DF7B80"/>
    <w:rsid w:val="00E01169"/>
    <w:rsid w:val="00E02131"/>
    <w:rsid w:val="00E06648"/>
    <w:rsid w:val="00E13774"/>
    <w:rsid w:val="00E22174"/>
    <w:rsid w:val="00E237A3"/>
    <w:rsid w:val="00E2497D"/>
    <w:rsid w:val="00E32318"/>
    <w:rsid w:val="00E33571"/>
    <w:rsid w:val="00E41553"/>
    <w:rsid w:val="00E5174C"/>
    <w:rsid w:val="00E53FB5"/>
    <w:rsid w:val="00E63378"/>
    <w:rsid w:val="00E63752"/>
    <w:rsid w:val="00E64CE8"/>
    <w:rsid w:val="00E67214"/>
    <w:rsid w:val="00E70928"/>
    <w:rsid w:val="00E72135"/>
    <w:rsid w:val="00E7555C"/>
    <w:rsid w:val="00E83A7B"/>
    <w:rsid w:val="00E91BBA"/>
    <w:rsid w:val="00E935E9"/>
    <w:rsid w:val="00E93685"/>
    <w:rsid w:val="00EA08E2"/>
    <w:rsid w:val="00EA58F3"/>
    <w:rsid w:val="00EB1CA7"/>
    <w:rsid w:val="00EB23AD"/>
    <w:rsid w:val="00EB593B"/>
    <w:rsid w:val="00EB5BD8"/>
    <w:rsid w:val="00EC5738"/>
    <w:rsid w:val="00EC7E6A"/>
    <w:rsid w:val="00EE3D5D"/>
    <w:rsid w:val="00EE4EC4"/>
    <w:rsid w:val="00EE74C1"/>
    <w:rsid w:val="00EF0376"/>
    <w:rsid w:val="00F00ADD"/>
    <w:rsid w:val="00F04072"/>
    <w:rsid w:val="00F05495"/>
    <w:rsid w:val="00F07919"/>
    <w:rsid w:val="00F178C0"/>
    <w:rsid w:val="00F36209"/>
    <w:rsid w:val="00F42F39"/>
    <w:rsid w:val="00F435F8"/>
    <w:rsid w:val="00F4510B"/>
    <w:rsid w:val="00F45E76"/>
    <w:rsid w:val="00F60881"/>
    <w:rsid w:val="00F6775C"/>
    <w:rsid w:val="00F71918"/>
    <w:rsid w:val="00F74591"/>
    <w:rsid w:val="00F75B7E"/>
    <w:rsid w:val="00F7771A"/>
    <w:rsid w:val="00F802AB"/>
    <w:rsid w:val="00F828FC"/>
    <w:rsid w:val="00F8622A"/>
    <w:rsid w:val="00FA2A99"/>
    <w:rsid w:val="00FB3103"/>
    <w:rsid w:val="00FB4A14"/>
    <w:rsid w:val="00FB6D78"/>
    <w:rsid w:val="00FC69E9"/>
    <w:rsid w:val="00FD1ABB"/>
    <w:rsid w:val="00FD2C98"/>
    <w:rsid w:val="00FD7C63"/>
    <w:rsid w:val="00FE4185"/>
    <w:rsid w:val="00FE6BD6"/>
    <w:rsid w:val="00FE6F4D"/>
    <w:rsid w:val="00FF2875"/>
    <w:rsid w:val="00FF516A"/>
    <w:rsid w:val="00FF54FD"/>
    <w:rsid w:val="00FF5CD9"/>
    <w:rsid w:val="00FF7756"/>
    <w:rsid w:val="00FF78CD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CE730C"/>
  <w15:docId w15:val="{E8322FDD-A0CB-4B2E-BDE3-7DA831DB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E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17E4D"/>
    <w:pPr>
      <w:ind w:leftChars="2500" w:left="100"/>
    </w:pPr>
  </w:style>
  <w:style w:type="paragraph" w:styleId="a4">
    <w:name w:val="Body Text Indent"/>
    <w:basedOn w:val="a"/>
    <w:rsid w:val="00917E4D"/>
    <w:pPr>
      <w:ind w:firstLine="540"/>
    </w:pPr>
  </w:style>
  <w:style w:type="table" w:styleId="a5">
    <w:name w:val="Table Grid"/>
    <w:basedOn w:val="a1"/>
    <w:uiPriority w:val="59"/>
    <w:rsid w:val="00AE0D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064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084399"/>
    <w:rPr>
      <w:sz w:val="18"/>
      <w:szCs w:val="18"/>
    </w:rPr>
  </w:style>
  <w:style w:type="character" w:styleId="a8">
    <w:name w:val="Hyperlink"/>
    <w:basedOn w:val="a0"/>
    <w:rsid w:val="00B83DFC"/>
    <w:rPr>
      <w:color w:val="0000FF"/>
      <w:u w:val="single"/>
    </w:rPr>
  </w:style>
  <w:style w:type="paragraph" w:styleId="a9">
    <w:name w:val="header"/>
    <w:basedOn w:val="a"/>
    <w:link w:val="aa"/>
    <w:rsid w:val="00920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920311"/>
    <w:rPr>
      <w:kern w:val="2"/>
      <w:sz w:val="18"/>
      <w:szCs w:val="18"/>
    </w:rPr>
  </w:style>
  <w:style w:type="paragraph" w:styleId="ab">
    <w:name w:val="Normal (Web)"/>
    <w:basedOn w:val="a"/>
    <w:rsid w:val="002D170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customStyle="1" w:styleId="1">
    <w:name w:val="网格型1"/>
    <w:basedOn w:val="a1"/>
    <w:next w:val="a5"/>
    <w:uiPriority w:val="59"/>
    <w:rsid w:val="00C84C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1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8699-E3D0-42E8-8038-F366744A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Links>
    <vt:vector size="78" baseType="variant">
      <vt:variant>
        <vt:i4>983135</vt:i4>
      </vt:variant>
      <vt:variant>
        <vt:i4>36</vt:i4>
      </vt:variant>
      <vt:variant>
        <vt:i4>0</vt:i4>
      </vt:variant>
      <vt:variant>
        <vt:i4>5</vt:i4>
      </vt:variant>
      <vt:variant>
        <vt:lpwstr>http://219.239.107.141:8080/program/publicity/HGCPZT18192014.aspx</vt:lpwstr>
      </vt:variant>
      <vt:variant>
        <vt:lpwstr/>
      </vt:variant>
      <vt:variant>
        <vt:i4>1245268</vt:i4>
      </vt:variant>
      <vt:variant>
        <vt:i4>33</vt:i4>
      </vt:variant>
      <vt:variant>
        <vt:i4>0</vt:i4>
      </vt:variant>
      <vt:variant>
        <vt:i4>5</vt:i4>
      </vt:variant>
      <vt:variant>
        <vt:lpwstr>http://219.239.107.141:8080/program/publicity/HGJNZT13302014.aspx</vt:lpwstr>
      </vt:variant>
      <vt:variant>
        <vt:lpwstr/>
      </vt:variant>
      <vt:variant>
        <vt:i4>1704021</vt:i4>
      </vt:variant>
      <vt:variant>
        <vt:i4>30</vt:i4>
      </vt:variant>
      <vt:variant>
        <vt:i4>0</vt:i4>
      </vt:variant>
      <vt:variant>
        <vt:i4>5</vt:i4>
      </vt:variant>
      <vt:variant>
        <vt:lpwstr>http://219.239.107.141:8080/program/publicity/HGJNZT13292014.aspx</vt:lpwstr>
      </vt:variant>
      <vt:variant>
        <vt:lpwstr/>
      </vt:variant>
      <vt:variant>
        <vt:i4>655450</vt:i4>
      </vt:variant>
      <vt:variant>
        <vt:i4>27</vt:i4>
      </vt:variant>
      <vt:variant>
        <vt:i4>0</vt:i4>
      </vt:variant>
      <vt:variant>
        <vt:i4>5</vt:i4>
      </vt:variant>
      <vt:variant>
        <vt:lpwstr>http://219.239.107.141:8080/program/publicity/HGCPZT12462014.aspx</vt:lpwstr>
      </vt:variant>
      <vt:variant>
        <vt:lpwstr/>
      </vt:variant>
      <vt:variant>
        <vt:i4>327770</vt:i4>
      </vt:variant>
      <vt:variant>
        <vt:i4>24</vt:i4>
      </vt:variant>
      <vt:variant>
        <vt:i4>0</vt:i4>
      </vt:variant>
      <vt:variant>
        <vt:i4>5</vt:i4>
      </vt:variant>
      <vt:variant>
        <vt:lpwstr>http://219.239.107.141:8080/program/publicity/HGCPZT12492014.aspx</vt:lpwstr>
      </vt:variant>
      <vt:variant>
        <vt:lpwstr/>
      </vt:variant>
      <vt:variant>
        <vt:i4>720986</vt:i4>
      </vt:variant>
      <vt:variant>
        <vt:i4>21</vt:i4>
      </vt:variant>
      <vt:variant>
        <vt:i4>0</vt:i4>
      </vt:variant>
      <vt:variant>
        <vt:i4>5</vt:i4>
      </vt:variant>
      <vt:variant>
        <vt:lpwstr>http://219.239.107.141:8080/program/publicity/HGCPZT12472014.aspx</vt:lpwstr>
      </vt:variant>
      <vt:variant>
        <vt:lpwstr/>
      </vt:variant>
      <vt:variant>
        <vt:i4>524379</vt:i4>
      </vt:variant>
      <vt:variant>
        <vt:i4>18</vt:i4>
      </vt:variant>
      <vt:variant>
        <vt:i4>0</vt:i4>
      </vt:variant>
      <vt:variant>
        <vt:i4>5</vt:i4>
      </vt:variant>
      <vt:variant>
        <vt:lpwstr>http://219.239.107.141:8080/program/publicity/HGCPZT12542014.aspx</vt:lpwstr>
      </vt:variant>
      <vt:variant>
        <vt:lpwstr/>
      </vt:variant>
      <vt:variant>
        <vt:i4>917595</vt:i4>
      </vt:variant>
      <vt:variant>
        <vt:i4>15</vt:i4>
      </vt:variant>
      <vt:variant>
        <vt:i4>0</vt:i4>
      </vt:variant>
      <vt:variant>
        <vt:i4>5</vt:i4>
      </vt:variant>
      <vt:variant>
        <vt:lpwstr>http://219.239.107.141:8080/program/publicity/HGCPZT12522014.aspx</vt:lpwstr>
      </vt:variant>
      <vt:variant>
        <vt:lpwstr/>
      </vt:variant>
      <vt:variant>
        <vt:i4>983131</vt:i4>
      </vt:variant>
      <vt:variant>
        <vt:i4>12</vt:i4>
      </vt:variant>
      <vt:variant>
        <vt:i4>0</vt:i4>
      </vt:variant>
      <vt:variant>
        <vt:i4>5</vt:i4>
      </vt:variant>
      <vt:variant>
        <vt:lpwstr>http://219.239.107.141:8080/program/publicity/HGCPZT12532014.aspx</vt:lpwstr>
      </vt:variant>
      <vt:variant>
        <vt:lpwstr/>
      </vt:variant>
      <vt:variant>
        <vt:i4>393309</vt:i4>
      </vt:variant>
      <vt:variant>
        <vt:i4>9</vt:i4>
      </vt:variant>
      <vt:variant>
        <vt:i4>0</vt:i4>
      </vt:variant>
      <vt:variant>
        <vt:i4>5</vt:i4>
      </vt:variant>
      <vt:variant>
        <vt:lpwstr>http://219.239.107.141:8080/program/publicity/HGCPZT09212014.aspx</vt:lpwstr>
      </vt:variant>
      <vt:variant>
        <vt:lpwstr/>
      </vt:variant>
      <vt:variant>
        <vt:i4>458845</vt:i4>
      </vt:variant>
      <vt:variant>
        <vt:i4>6</vt:i4>
      </vt:variant>
      <vt:variant>
        <vt:i4>0</vt:i4>
      </vt:variant>
      <vt:variant>
        <vt:i4>5</vt:i4>
      </vt:variant>
      <vt:variant>
        <vt:lpwstr>http://219.239.107.141:8080/program/publicity/HGCPZT09202014.aspx</vt:lpwstr>
      </vt:variant>
      <vt:variant>
        <vt:lpwstr/>
      </vt:variant>
      <vt:variant>
        <vt:i4>917598</vt:i4>
      </vt:variant>
      <vt:variant>
        <vt:i4>3</vt:i4>
      </vt:variant>
      <vt:variant>
        <vt:i4>0</vt:i4>
      </vt:variant>
      <vt:variant>
        <vt:i4>5</vt:i4>
      </vt:variant>
      <vt:variant>
        <vt:lpwstr>http://219.239.107.141:8080/program/publicity/HGCPZT09192014.aspx</vt:lpwstr>
      </vt:variant>
      <vt:variant>
        <vt:lpwstr/>
      </vt:variant>
      <vt:variant>
        <vt:i4>983134</vt:i4>
      </vt:variant>
      <vt:variant>
        <vt:i4>0</vt:i4>
      </vt:variant>
      <vt:variant>
        <vt:i4>0</vt:i4>
      </vt:variant>
      <vt:variant>
        <vt:i4>5</vt:i4>
      </vt:variant>
      <vt:variant>
        <vt:lpwstr>http://219.239.107.141:8080/program/publicity/HGCPZT09182014.aspx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关于召开工业硼酸国家标准等16项工作方案会通知</dc:title>
  <dc:creator>lgm</dc:creator>
  <cp:lastModifiedBy>赵美敬</cp:lastModifiedBy>
  <cp:revision>24</cp:revision>
  <cp:lastPrinted>2017-10-27T00:52:00Z</cp:lastPrinted>
  <dcterms:created xsi:type="dcterms:W3CDTF">2018-10-15T08:28:00Z</dcterms:created>
  <dcterms:modified xsi:type="dcterms:W3CDTF">2022-07-07T05:44:00Z</dcterms:modified>
</cp:coreProperties>
</file>